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AC" w:rsidRPr="00BA6C33" w:rsidRDefault="007435AC" w:rsidP="00743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C33">
        <w:rPr>
          <w:rFonts w:ascii="Times New Roman" w:hAnsi="Times New Roman" w:cs="Times New Roman"/>
          <w:sz w:val="18"/>
          <w:szCs w:val="18"/>
        </w:rPr>
        <w:t xml:space="preserve">   </w:t>
      </w:r>
      <w:r w:rsidRPr="00BA6C3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914400" cy="742950"/>
            <wp:effectExtent l="19050" t="0" r="0" b="0"/>
            <wp:docPr id="1" name="Рисунок 1" descr="untitled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AC" w:rsidRPr="00BA6C33" w:rsidRDefault="007435AC" w:rsidP="007435A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C33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учреждение здравоохранения </w:t>
      </w:r>
    </w:p>
    <w:p w:rsidR="007435AC" w:rsidRPr="00BA6C33" w:rsidRDefault="007435AC" w:rsidP="007435A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C33">
        <w:rPr>
          <w:rFonts w:ascii="Times New Roman" w:hAnsi="Times New Roman" w:cs="Times New Roman"/>
          <w:b/>
          <w:sz w:val="26"/>
          <w:szCs w:val="26"/>
        </w:rPr>
        <w:t>Тюменской области</w:t>
      </w:r>
    </w:p>
    <w:p w:rsidR="007435AC" w:rsidRPr="00BA6C33" w:rsidRDefault="007435AC" w:rsidP="007435A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C33">
        <w:rPr>
          <w:rFonts w:ascii="Times New Roman" w:hAnsi="Times New Roman" w:cs="Times New Roman"/>
          <w:b/>
          <w:sz w:val="26"/>
          <w:szCs w:val="26"/>
        </w:rPr>
        <w:t>«Областная больница №14 имени В.Н.Шанаурина» (с. Казанское)</w:t>
      </w:r>
    </w:p>
    <w:p w:rsidR="007435AC" w:rsidRPr="00BA6C33" w:rsidRDefault="007435AC" w:rsidP="007435A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5AC" w:rsidRPr="00BA6C33" w:rsidRDefault="007435AC" w:rsidP="007435A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A6C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A6C33">
        <w:rPr>
          <w:rFonts w:ascii="Times New Roman" w:hAnsi="Times New Roman" w:cs="Times New Roman"/>
          <w:sz w:val="26"/>
          <w:szCs w:val="26"/>
        </w:rPr>
        <w:t xml:space="preserve"> Р И К А З </w:t>
      </w:r>
    </w:p>
    <w:p w:rsidR="007435AC" w:rsidRPr="00BA6C33" w:rsidRDefault="00DB014A" w:rsidP="007435AC">
      <w:pPr>
        <w:tabs>
          <w:tab w:val="left" w:pos="6340"/>
        </w:tabs>
        <w:rPr>
          <w:rFonts w:ascii="Times New Roman" w:hAnsi="Times New Roman" w:cs="Times New Roman"/>
          <w:sz w:val="26"/>
          <w:szCs w:val="26"/>
        </w:rPr>
      </w:pPr>
      <w:r w:rsidRPr="00BA6C33">
        <w:rPr>
          <w:rFonts w:ascii="Times New Roman" w:hAnsi="Times New Roman" w:cs="Times New Roman"/>
          <w:sz w:val="26"/>
          <w:szCs w:val="26"/>
        </w:rPr>
        <w:t>«</w:t>
      </w:r>
      <w:r w:rsidR="006F11CB">
        <w:rPr>
          <w:rFonts w:ascii="Times New Roman" w:hAnsi="Times New Roman" w:cs="Times New Roman"/>
          <w:sz w:val="26"/>
          <w:szCs w:val="26"/>
        </w:rPr>
        <w:t>29</w:t>
      </w:r>
      <w:r w:rsidR="007435AC" w:rsidRPr="00BA6C33">
        <w:rPr>
          <w:rFonts w:ascii="Times New Roman" w:hAnsi="Times New Roman" w:cs="Times New Roman"/>
          <w:sz w:val="26"/>
          <w:szCs w:val="26"/>
        </w:rPr>
        <w:t xml:space="preserve">» </w:t>
      </w:r>
      <w:r w:rsidR="006F11CB">
        <w:rPr>
          <w:rFonts w:ascii="Times New Roman" w:hAnsi="Times New Roman" w:cs="Times New Roman"/>
          <w:sz w:val="26"/>
          <w:szCs w:val="26"/>
        </w:rPr>
        <w:t>декабря</w:t>
      </w:r>
      <w:r w:rsidR="007435AC" w:rsidRPr="00BA6C33">
        <w:rPr>
          <w:rFonts w:ascii="Times New Roman" w:hAnsi="Times New Roman" w:cs="Times New Roman"/>
          <w:sz w:val="26"/>
          <w:szCs w:val="26"/>
        </w:rPr>
        <w:t xml:space="preserve"> 201</w:t>
      </w:r>
      <w:r w:rsidR="006F11CB">
        <w:rPr>
          <w:rFonts w:ascii="Times New Roman" w:hAnsi="Times New Roman" w:cs="Times New Roman"/>
          <w:sz w:val="26"/>
          <w:szCs w:val="26"/>
        </w:rPr>
        <w:t>7</w:t>
      </w:r>
      <w:r w:rsidR="007435AC" w:rsidRPr="00BA6C33">
        <w:rPr>
          <w:rFonts w:ascii="Times New Roman" w:hAnsi="Times New Roman" w:cs="Times New Roman"/>
          <w:sz w:val="26"/>
          <w:szCs w:val="26"/>
        </w:rPr>
        <w:t>г.                                                                                 №</w:t>
      </w:r>
      <w:r w:rsidR="00EC2F3D" w:rsidRPr="00BA6C33">
        <w:rPr>
          <w:rFonts w:ascii="Times New Roman" w:hAnsi="Times New Roman" w:cs="Times New Roman"/>
          <w:sz w:val="26"/>
          <w:szCs w:val="26"/>
        </w:rPr>
        <w:t xml:space="preserve">  </w:t>
      </w:r>
      <w:r w:rsidR="00257DA0">
        <w:rPr>
          <w:rFonts w:ascii="Times New Roman" w:hAnsi="Times New Roman" w:cs="Times New Roman"/>
          <w:sz w:val="26"/>
          <w:szCs w:val="26"/>
        </w:rPr>
        <w:t xml:space="preserve"> </w:t>
      </w:r>
      <w:r w:rsidR="006F11CB">
        <w:rPr>
          <w:rFonts w:ascii="Times New Roman" w:hAnsi="Times New Roman" w:cs="Times New Roman"/>
          <w:sz w:val="26"/>
          <w:szCs w:val="26"/>
        </w:rPr>
        <w:t>80ос</w:t>
      </w:r>
    </w:p>
    <w:p w:rsidR="007435AC" w:rsidRPr="00BA6C33" w:rsidRDefault="007435AC" w:rsidP="007435AC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C33">
        <w:rPr>
          <w:rFonts w:ascii="Times New Roman" w:hAnsi="Times New Roman" w:cs="Times New Roman"/>
          <w:b/>
          <w:sz w:val="26"/>
          <w:szCs w:val="26"/>
        </w:rPr>
        <w:t>с. Казанское</w:t>
      </w:r>
    </w:p>
    <w:p w:rsidR="007435AC" w:rsidRPr="00BA6C33" w:rsidRDefault="005D6F8A" w:rsidP="00257D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6C33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6F11CB">
        <w:rPr>
          <w:rFonts w:ascii="Times New Roman" w:hAnsi="Times New Roman" w:cs="Times New Roman"/>
          <w:b/>
          <w:bCs/>
          <w:sz w:val="26"/>
          <w:szCs w:val="26"/>
        </w:rPr>
        <w:t>повышении эффективности работы с обращениями граждан</w:t>
      </w:r>
    </w:p>
    <w:p w:rsidR="00210F3D" w:rsidRPr="00BA6C33" w:rsidRDefault="00210F3D" w:rsidP="00210F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F3D" w:rsidRPr="00BA6C33" w:rsidRDefault="006F11CB" w:rsidP="00EC213E">
      <w:pPr>
        <w:tabs>
          <w:tab w:val="left" w:pos="63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приказа Департамента здравоохранения Тюменской области № 703 от 22.10.2009 года «О повышении эффективности работы с обращениями граждан»</w:t>
      </w:r>
      <w:r w:rsidR="007017A1">
        <w:rPr>
          <w:rFonts w:ascii="Times New Roman" w:hAnsi="Times New Roman" w:cs="Times New Roman"/>
          <w:sz w:val="26"/>
          <w:szCs w:val="26"/>
        </w:rPr>
        <w:t xml:space="preserve">,  с целью повышения </w:t>
      </w:r>
      <w:r w:rsidR="007017A1" w:rsidRPr="007017A1">
        <w:rPr>
          <w:rFonts w:ascii="Times New Roman" w:hAnsi="Times New Roman" w:cs="Times New Roman"/>
          <w:sz w:val="26"/>
          <w:szCs w:val="26"/>
        </w:rPr>
        <w:t>эффективности работы с обращениями граждан</w:t>
      </w:r>
    </w:p>
    <w:p w:rsidR="007017A1" w:rsidRDefault="007017A1" w:rsidP="007435AC">
      <w:pPr>
        <w:tabs>
          <w:tab w:val="left" w:pos="634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35AC" w:rsidRPr="00BA6C33" w:rsidRDefault="00BA6C33" w:rsidP="007435AC">
      <w:pPr>
        <w:tabs>
          <w:tab w:val="left" w:pos="634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A6C3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A6C33">
        <w:rPr>
          <w:rFonts w:ascii="Times New Roman" w:hAnsi="Times New Roman" w:cs="Times New Roman"/>
          <w:b/>
          <w:sz w:val="26"/>
          <w:szCs w:val="26"/>
        </w:rPr>
        <w:t xml:space="preserve"> Р И К А З Ы В А Ю</w:t>
      </w:r>
      <w:r w:rsidR="007435AC" w:rsidRPr="00BA6C33">
        <w:rPr>
          <w:rFonts w:ascii="Times New Roman" w:hAnsi="Times New Roman" w:cs="Times New Roman"/>
          <w:b/>
          <w:sz w:val="26"/>
          <w:szCs w:val="26"/>
        </w:rPr>
        <w:t>:</w:t>
      </w:r>
    </w:p>
    <w:p w:rsidR="009637C8" w:rsidRDefault="00B155EE" w:rsidP="007F4985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EE">
        <w:rPr>
          <w:rFonts w:ascii="Times New Roman" w:hAnsi="Times New Roman" w:cs="Times New Roman"/>
          <w:sz w:val="26"/>
          <w:szCs w:val="26"/>
        </w:rPr>
        <w:t xml:space="preserve">Секретаря руководителя </w:t>
      </w:r>
      <w:proofErr w:type="spellStart"/>
      <w:r w:rsidRPr="00B155EE">
        <w:rPr>
          <w:rFonts w:ascii="Times New Roman" w:hAnsi="Times New Roman" w:cs="Times New Roman"/>
          <w:sz w:val="26"/>
          <w:szCs w:val="26"/>
        </w:rPr>
        <w:t>Магауин</w:t>
      </w:r>
      <w:proofErr w:type="spellEnd"/>
      <w:r w:rsidRPr="00B155EE">
        <w:rPr>
          <w:rFonts w:ascii="Times New Roman" w:hAnsi="Times New Roman" w:cs="Times New Roman"/>
          <w:sz w:val="26"/>
          <w:szCs w:val="26"/>
        </w:rPr>
        <w:t xml:space="preserve"> Азу </w:t>
      </w:r>
      <w:proofErr w:type="spellStart"/>
      <w:r w:rsidRPr="00B155EE">
        <w:rPr>
          <w:rFonts w:ascii="Times New Roman" w:hAnsi="Times New Roman" w:cs="Times New Roman"/>
          <w:sz w:val="26"/>
          <w:szCs w:val="26"/>
        </w:rPr>
        <w:t>Амангельдыевну</w:t>
      </w:r>
      <w:proofErr w:type="spellEnd"/>
      <w:r w:rsidRPr="00B155EE">
        <w:rPr>
          <w:rFonts w:ascii="Times New Roman" w:hAnsi="Times New Roman" w:cs="Times New Roman"/>
          <w:sz w:val="26"/>
          <w:szCs w:val="26"/>
        </w:rPr>
        <w:t xml:space="preserve"> </w:t>
      </w:r>
      <w:r w:rsidR="00257DA0" w:rsidRPr="00B155EE">
        <w:rPr>
          <w:rFonts w:ascii="Times New Roman" w:hAnsi="Times New Roman" w:cs="Times New Roman"/>
          <w:sz w:val="26"/>
          <w:szCs w:val="26"/>
        </w:rPr>
        <w:t>назначить ответственным</w:t>
      </w:r>
      <w:r w:rsidRPr="00B155EE">
        <w:rPr>
          <w:rFonts w:ascii="Times New Roman" w:hAnsi="Times New Roman" w:cs="Times New Roman"/>
          <w:sz w:val="26"/>
          <w:szCs w:val="26"/>
        </w:rPr>
        <w:t xml:space="preserve"> лицом</w:t>
      </w:r>
      <w:r w:rsidR="00257DA0" w:rsidRPr="00B155EE">
        <w:rPr>
          <w:rFonts w:ascii="Times New Roman" w:hAnsi="Times New Roman" w:cs="Times New Roman"/>
          <w:sz w:val="26"/>
          <w:szCs w:val="26"/>
        </w:rPr>
        <w:t xml:space="preserve"> за </w:t>
      </w:r>
      <w:r w:rsidR="006F11CB" w:rsidRPr="00B155EE">
        <w:rPr>
          <w:rFonts w:ascii="Times New Roman" w:hAnsi="Times New Roman" w:cs="Times New Roman"/>
          <w:sz w:val="26"/>
          <w:szCs w:val="26"/>
        </w:rPr>
        <w:t>организацию работы с обращениям</w:t>
      </w:r>
      <w:r w:rsidR="000A0905" w:rsidRPr="00B155EE">
        <w:rPr>
          <w:rFonts w:ascii="Times New Roman" w:hAnsi="Times New Roman" w:cs="Times New Roman"/>
          <w:sz w:val="26"/>
          <w:szCs w:val="26"/>
        </w:rPr>
        <w:t>и</w:t>
      </w:r>
      <w:r w:rsidR="006F11CB" w:rsidRPr="00B155EE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B155EE">
        <w:rPr>
          <w:rFonts w:ascii="Times New Roman" w:hAnsi="Times New Roman" w:cs="Times New Roman"/>
          <w:sz w:val="26"/>
          <w:szCs w:val="26"/>
        </w:rPr>
        <w:t>.</w:t>
      </w:r>
    </w:p>
    <w:p w:rsidR="00B155EE" w:rsidRPr="00B155EE" w:rsidRDefault="00B155EE" w:rsidP="00B155EE">
      <w:pPr>
        <w:pStyle w:val="a3"/>
        <w:tabs>
          <w:tab w:val="left" w:pos="1134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A0905" w:rsidRDefault="000A0905" w:rsidP="00EC213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3"/>
      <w:bookmarkStart w:id="1" w:name="OLE_LINK4"/>
      <w:r w:rsidRPr="000A0905">
        <w:rPr>
          <w:rFonts w:ascii="Times New Roman" w:hAnsi="Times New Roman" w:cs="Times New Roman"/>
          <w:sz w:val="26"/>
          <w:szCs w:val="26"/>
        </w:rPr>
        <w:t>Ответственным лицам организовать ежемесячный мониторинг о состоянии работы по обращениям граждан, по мере необходимости с учетом анализа количества и причин обращений граждан разрабатывать  планы  по устранению вывяленных нарушений с предоставлением информации в Департамент здравоохранения Тюменской области ежеквартально в срок до 10 числа месяца, следующего за отчетным периодом.</w:t>
      </w:r>
    </w:p>
    <w:p w:rsidR="00B155EE" w:rsidRPr="000A0905" w:rsidRDefault="00B155EE" w:rsidP="00B155EE">
      <w:pPr>
        <w:pStyle w:val="a3"/>
        <w:tabs>
          <w:tab w:val="left" w:pos="1134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A0905" w:rsidRDefault="000A0905" w:rsidP="00EC213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:rsidR="000A0905" w:rsidRDefault="000A0905" w:rsidP="00EC213E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A0905">
        <w:rPr>
          <w:rFonts w:ascii="Times New Roman" w:eastAsia="Times New Roman" w:hAnsi="Times New Roman" w:cs="Times New Roman"/>
          <w:sz w:val="26"/>
          <w:szCs w:val="26"/>
        </w:rPr>
        <w:t>оложение о порядке рассмотрения обращений 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0905">
        <w:rPr>
          <w:rFonts w:ascii="Times New Roman" w:eastAsia="Times New Roman" w:hAnsi="Times New Roman" w:cs="Times New Roman"/>
          <w:sz w:val="26"/>
          <w:szCs w:val="26"/>
        </w:rPr>
        <w:t xml:space="preserve">в ГБУЗ ТО «Областная </w:t>
      </w:r>
      <w:r w:rsidRPr="000A0905">
        <w:rPr>
          <w:rFonts w:ascii="Times New Roman" w:hAnsi="Times New Roman" w:cs="Times New Roman"/>
          <w:sz w:val="26"/>
          <w:szCs w:val="26"/>
        </w:rPr>
        <w:t>больница №14 имени В.Н.Шанаурина» (с. Казанское)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№1);</w:t>
      </w:r>
    </w:p>
    <w:p w:rsidR="000A0905" w:rsidRPr="000A0905" w:rsidRDefault="000A0905" w:rsidP="00EC213E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A0905">
        <w:rPr>
          <w:rFonts w:ascii="Times New Roman" w:hAnsi="Times New Roman" w:cs="Times New Roman"/>
          <w:sz w:val="26"/>
          <w:szCs w:val="26"/>
        </w:rPr>
        <w:t>оложение об организации личного приема граждан в ГБУЗ ТО «Областная больница №14 имени В.Н.Шанаурина» (с. Казанское) (приложение № 2);</w:t>
      </w:r>
    </w:p>
    <w:p w:rsidR="000A0905" w:rsidRPr="000A0905" w:rsidRDefault="000A0905" w:rsidP="00EC213E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90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0A0905">
        <w:rPr>
          <w:rFonts w:ascii="Times New Roman" w:hAnsi="Times New Roman" w:cs="Times New Roman"/>
          <w:sz w:val="26"/>
          <w:szCs w:val="26"/>
        </w:rPr>
        <w:t>орму журнала учета приема граждан (приложение № 3);</w:t>
      </w:r>
    </w:p>
    <w:p w:rsidR="000A0905" w:rsidRDefault="000A0905" w:rsidP="007F4985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905">
        <w:rPr>
          <w:rFonts w:ascii="Times New Roman" w:hAnsi="Times New Roman" w:cs="Times New Roman"/>
          <w:sz w:val="26"/>
          <w:szCs w:val="26"/>
        </w:rPr>
        <w:t>- форму учетной карточки личного приема граждан.</w:t>
      </w:r>
    </w:p>
    <w:p w:rsidR="00B155EE" w:rsidRPr="000A0905" w:rsidRDefault="00B155EE" w:rsidP="007F4985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905" w:rsidRDefault="000A0905" w:rsidP="00B155EE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Главной медицинской сестре Янминкуль И.В. </w:t>
      </w:r>
      <w:r w:rsidR="00EC213E">
        <w:rPr>
          <w:rFonts w:ascii="Times New Roman" w:eastAsia="Times New Roman" w:hAnsi="Times New Roman" w:cs="Times New Roman"/>
          <w:sz w:val="26"/>
          <w:szCs w:val="26"/>
        </w:rPr>
        <w:t xml:space="preserve">обеспечить размещение информации о </w:t>
      </w:r>
      <w:r w:rsidR="00EC213E" w:rsidRPr="000A0905">
        <w:rPr>
          <w:rFonts w:ascii="Times New Roman" w:eastAsia="Times New Roman" w:hAnsi="Times New Roman" w:cs="Times New Roman"/>
          <w:sz w:val="26"/>
          <w:szCs w:val="26"/>
        </w:rPr>
        <w:t>порядке рассмотрения обращений граждан</w:t>
      </w:r>
      <w:r w:rsidR="00EC213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213E" w:rsidRPr="000A0905">
        <w:rPr>
          <w:rFonts w:ascii="Times New Roman" w:hAnsi="Times New Roman" w:cs="Times New Roman"/>
          <w:sz w:val="26"/>
          <w:szCs w:val="26"/>
        </w:rPr>
        <w:t>об организации личного приема граждан</w:t>
      </w:r>
      <w:r w:rsidR="00EC213E">
        <w:rPr>
          <w:rFonts w:ascii="Times New Roman" w:hAnsi="Times New Roman" w:cs="Times New Roman"/>
          <w:sz w:val="26"/>
          <w:szCs w:val="26"/>
        </w:rPr>
        <w:t>, о графике личного приема граждан в медицинском учреждении путем размещения информации на информационном стенде и на официальном сайте.</w:t>
      </w:r>
    </w:p>
    <w:p w:rsidR="00B155EE" w:rsidRPr="00B155EE" w:rsidRDefault="00B155EE" w:rsidP="00B155EE">
      <w:pPr>
        <w:tabs>
          <w:tab w:val="left" w:pos="1134"/>
        </w:tabs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9143ED" w:rsidRDefault="00EC213E" w:rsidP="00EC213E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Признать утратившим силу</w:t>
      </w:r>
      <w:r w:rsidR="009143ED">
        <w:rPr>
          <w:rFonts w:ascii="Times New Roman" w:hAnsi="Times New Roman" w:cs="Times New Roman"/>
          <w:sz w:val="26"/>
          <w:szCs w:val="26"/>
        </w:rPr>
        <w:t>:</w:t>
      </w:r>
    </w:p>
    <w:p w:rsidR="00EC213E" w:rsidRDefault="009143ED" w:rsidP="00EC213E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213E">
        <w:rPr>
          <w:rFonts w:ascii="Times New Roman" w:hAnsi="Times New Roman" w:cs="Times New Roman"/>
          <w:sz w:val="26"/>
          <w:szCs w:val="26"/>
        </w:rPr>
        <w:t xml:space="preserve"> приказ № 765 от 13.08.2015 года</w:t>
      </w:r>
      <w:proofErr w:type="gramStart"/>
      <w:r w:rsidR="00EC213E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EC213E">
        <w:rPr>
          <w:rFonts w:ascii="Times New Roman" w:hAnsi="Times New Roman" w:cs="Times New Roman"/>
          <w:sz w:val="26"/>
          <w:szCs w:val="26"/>
        </w:rPr>
        <w:t xml:space="preserve"> повышении эффективнос</w:t>
      </w:r>
      <w:r>
        <w:rPr>
          <w:rFonts w:ascii="Times New Roman" w:hAnsi="Times New Roman" w:cs="Times New Roman"/>
          <w:sz w:val="26"/>
          <w:szCs w:val="26"/>
        </w:rPr>
        <w:t>ти работы с обращениями граждан;</w:t>
      </w:r>
    </w:p>
    <w:p w:rsidR="009143ED" w:rsidRDefault="009143ED" w:rsidP="00EC213E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положение о порядке регистрации, рассмотрения и разрешения обращений граждан (пациентов) ГЛПУ ТО «Областная больница № 14 им. В.Н. Шанаурина» (с. Казанское).</w:t>
      </w:r>
    </w:p>
    <w:p w:rsidR="00B155EE" w:rsidRPr="000A0905" w:rsidRDefault="00B155EE" w:rsidP="00EC213E">
      <w:pPr>
        <w:pStyle w:val="a3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35AC" w:rsidRPr="00BA6C33" w:rsidRDefault="007017A1" w:rsidP="000C4FCE">
      <w:pPr>
        <w:spacing w:after="0"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435AC" w:rsidRPr="00BA6C33">
        <w:rPr>
          <w:rFonts w:ascii="Times New Roman" w:hAnsi="Times New Roman" w:cs="Times New Roman"/>
          <w:sz w:val="26"/>
          <w:szCs w:val="26"/>
        </w:rPr>
        <w:t xml:space="preserve">. </w:t>
      </w:r>
      <w:bookmarkEnd w:id="0"/>
      <w:bookmarkEnd w:id="1"/>
      <w:proofErr w:type="gramStart"/>
      <w:r w:rsidR="007435AC" w:rsidRPr="00BA6C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435AC" w:rsidRPr="00BA6C33">
        <w:rPr>
          <w:rFonts w:ascii="Times New Roman" w:hAnsi="Times New Roman" w:cs="Times New Roman"/>
          <w:sz w:val="26"/>
          <w:szCs w:val="26"/>
        </w:rPr>
        <w:t xml:space="preserve"> исполнением приказа </w:t>
      </w:r>
      <w:r w:rsidR="005E4AE8" w:rsidRPr="00BA6C3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7435AC" w:rsidRPr="00BA6C33" w:rsidRDefault="007435AC" w:rsidP="007435A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435AC" w:rsidRPr="00BA6C33" w:rsidRDefault="007435AC" w:rsidP="007435AC">
      <w:pPr>
        <w:spacing w:after="0" w:line="240" w:lineRule="exact"/>
        <w:jc w:val="both"/>
        <w:rPr>
          <w:rStyle w:val="a4"/>
          <w:rFonts w:ascii="Times New Roman" w:hAnsi="Times New Roman"/>
          <w:sz w:val="26"/>
          <w:szCs w:val="26"/>
        </w:rPr>
      </w:pPr>
    </w:p>
    <w:p w:rsidR="007435AC" w:rsidRPr="00BA6C33" w:rsidRDefault="00BA6C33" w:rsidP="00581526">
      <w:pPr>
        <w:tabs>
          <w:tab w:val="left" w:pos="634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435AC" w:rsidRPr="00BA6C33">
        <w:rPr>
          <w:rFonts w:ascii="Times New Roman" w:hAnsi="Times New Roman" w:cs="Times New Roman"/>
          <w:sz w:val="26"/>
          <w:szCs w:val="26"/>
        </w:rPr>
        <w:t xml:space="preserve">Главный врач              </w:t>
      </w:r>
      <w:r w:rsidR="00581526" w:rsidRPr="00BA6C33">
        <w:rPr>
          <w:rFonts w:ascii="Times New Roman" w:hAnsi="Times New Roman" w:cs="Times New Roman"/>
          <w:sz w:val="26"/>
          <w:szCs w:val="26"/>
        </w:rPr>
        <w:t xml:space="preserve">       </w:t>
      </w:r>
      <w:r w:rsidR="007435AC" w:rsidRPr="00BA6C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О.И. Юрова</w:t>
      </w:r>
    </w:p>
    <w:p w:rsidR="00352DC0" w:rsidRPr="00BA6C33" w:rsidRDefault="00352DC0" w:rsidP="007435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52DC0" w:rsidRPr="00BA6C33" w:rsidRDefault="00352DC0" w:rsidP="007435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2D62A8" w:rsidRDefault="002D62A8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40"/>
          <w:szCs w:val="40"/>
        </w:rPr>
      </w:pPr>
      <w:bookmarkStart w:id="2" w:name="OLE_LINK5"/>
      <w:bookmarkStart w:id="3" w:name="OLE_LINK6"/>
      <w:bookmarkStart w:id="4" w:name="OLE_LINK7"/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bookmarkStart w:id="5" w:name="_GoBack"/>
      <w:bookmarkEnd w:id="5"/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C4FCE" w:rsidRPr="00BA6C33" w:rsidRDefault="000C4FCE" w:rsidP="00890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4D002D" w:rsidRPr="00BA6C33" w:rsidRDefault="00874371" w:rsidP="00AD5446">
      <w:pPr>
        <w:jc w:val="center"/>
        <w:rPr>
          <w:rFonts w:ascii="Times New Roman" w:hAnsi="Times New Roman" w:cs="Times New Roman"/>
          <w:sz w:val="24"/>
        </w:rPr>
      </w:pPr>
      <w:r w:rsidRPr="00BA6C33">
        <w:rPr>
          <w:rFonts w:ascii="Times New Roman" w:hAnsi="Times New Roman" w:cs="Times New Roman"/>
          <w:sz w:val="18"/>
          <w:szCs w:val="18"/>
        </w:rPr>
        <w:t xml:space="preserve">   </w:t>
      </w:r>
      <w:bookmarkEnd w:id="2"/>
      <w:bookmarkEnd w:id="3"/>
      <w:bookmarkEnd w:id="4"/>
    </w:p>
    <w:p w:rsidR="009400EB" w:rsidRPr="00BA6C33" w:rsidRDefault="009400EB" w:rsidP="00940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400EB" w:rsidRPr="00BA6C33" w:rsidSect="00B155E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AA"/>
    <w:multiLevelType w:val="hybridMultilevel"/>
    <w:tmpl w:val="ACA2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D0B"/>
    <w:multiLevelType w:val="multilevel"/>
    <w:tmpl w:val="3D4639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9255E"/>
    <w:multiLevelType w:val="hybridMultilevel"/>
    <w:tmpl w:val="9872E22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740E"/>
    <w:multiLevelType w:val="hybridMultilevel"/>
    <w:tmpl w:val="0BBC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6D8B"/>
    <w:multiLevelType w:val="hybridMultilevel"/>
    <w:tmpl w:val="BEAA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5102F"/>
    <w:multiLevelType w:val="multilevel"/>
    <w:tmpl w:val="E9D41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1D2C654F"/>
    <w:multiLevelType w:val="multilevel"/>
    <w:tmpl w:val="BCF23DA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F74D0"/>
    <w:multiLevelType w:val="hybridMultilevel"/>
    <w:tmpl w:val="3DBA60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F5B13"/>
    <w:multiLevelType w:val="hybridMultilevel"/>
    <w:tmpl w:val="9E8C094C"/>
    <w:lvl w:ilvl="0" w:tplc="D960BB28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55F7525"/>
    <w:multiLevelType w:val="hybridMultilevel"/>
    <w:tmpl w:val="AFA61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71FB5"/>
    <w:multiLevelType w:val="hybridMultilevel"/>
    <w:tmpl w:val="5D66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1277C"/>
    <w:multiLevelType w:val="hybridMultilevel"/>
    <w:tmpl w:val="153E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63DD8"/>
    <w:multiLevelType w:val="hybridMultilevel"/>
    <w:tmpl w:val="C7B8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7277B"/>
    <w:multiLevelType w:val="hybridMultilevel"/>
    <w:tmpl w:val="9A58C89A"/>
    <w:lvl w:ilvl="0" w:tplc="3042D27C">
      <w:start w:val="4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F954B08"/>
    <w:multiLevelType w:val="hybridMultilevel"/>
    <w:tmpl w:val="90E4E8B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A25BF"/>
    <w:multiLevelType w:val="hybridMultilevel"/>
    <w:tmpl w:val="F266C9F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80407"/>
    <w:multiLevelType w:val="multilevel"/>
    <w:tmpl w:val="41FA5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61901491"/>
    <w:multiLevelType w:val="multilevel"/>
    <w:tmpl w:val="AC163A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DD0B5B"/>
    <w:multiLevelType w:val="hybridMultilevel"/>
    <w:tmpl w:val="A360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0647F"/>
    <w:multiLevelType w:val="hybridMultilevel"/>
    <w:tmpl w:val="4B264EC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A5BDB"/>
    <w:multiLevelType w:val="multilevel"/>
    <w:tmpl w:val="642A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1571E"/>
    <w:multiLevelType w:val="hybridMultilevel"/>
    <w:tmpl w:val="CFE05984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3">
    <w:nsid w:val="6A6458D2"/>
    <w:multiLevelType w:val="hybridMultilevel"/>
    <w:tmpl w:val="6504A3E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10A9D"/>
    <w:multiLevelType w:val="hybridMultilevel"/>
    <w:tmpl w:val="CFACB70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B3707"/>
    <w:multiLevelType w:val="hybridMultilevel"/>
    <w:tmpl w:val="6638F19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7E4CE3"/>
    <w:multiLevelType w:val="hybridMultilevel"/>
    <w:tmpl w:val="5D66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72DE8"/>
    <w:multiLevelType w:val="multilevel"/>
    <w:tmpl w:val="8A22B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9075A3E"/>
    <w:multiLevelType w:val="hybridMultilevel"/>
    <w:tmpl w:val="9866EDD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B3A3C"/>
    <w:multiLevelType w:val="hybridMultilevel"/>
    <w:tmpl w:val="7902A6D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C5E58"/>
    <w:multiLevelType w:val="hybridMultilevel"/>
    <w:tmpl w:val="2C80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5"/>
  </w:num>
  <w:num w:numId="5">
    <w:abstractNumId w:val="20"/>
  </w:num>
  <w:num w:numId="6">
    <w:abstractNumId w:val="7"/>
  </w:num>
  <w:num w:numId="7">
    <w:abstractNumId w:val="24"/>
  </w:num>
  <w:num w:numId="8">
    <w:abstractNumId w:val="29"/>
  </w:num>
  <w:num w:numId="9">
    <w:abstractNumId w:val="23"/>
  </w:num>
  <w:num w:numId="10">
    <w:abstractNumId w:val="28"/>
  </w:num>
  <w:num w:numId="11">
    <w:abstractNumId w:val="15"/>
  </w:num>
  <w:num w:numId="12">
    <w:abstractNumId w:val="2"/>
  </w:num>
  <w:num w:numId="13">
    <w:abstractNumId w:val="12"/>
  </w:num>
  <w:num w:numId="14">
    <w:abstractNumId w:val="11"/>
  </w:num>
  <w:num w:numId="15">
    <w:abstractNumId w:val="3"/>
  </w:num>
  <w:num w:numId="16">
    <w:abstractNumId w:val="14"/>
  </w:num>
  <w:num w:numId="17">
    <w:abstractNumId w:val="30"/>
  </w:num>
  <w:num w:numId="18">
    <w:abstractNumId w:val="22"/>
  </w:num>
  <w:num w:numId="19">
    <w:abstractNumId w:val="4"/>
  </w:num>
  <w:num w:numId="20">
    <w:abstractNumId w:val="21"/>
  </w:num>
  <w:num w:numId="21">
    <w:abstractNumId w:val="1"/>
  </w:num>
  <w:num w:numId="22">
    <w:abstractNumId w:val="6"/>
  </w:num>
  <w:num w:numId="23">
    <w:abstractNumId w:val="16"/>
  </w:num>
  <w:num w:numId="24">
    <w:abstractNumId w:val="8"/>
  </w:num>
  <w:num w:numId="25">
    <w:abstractNumId w:val="27"/>
  </w:num>
  <w:num w:numId="26">
    <w:abstractNumId w:val="18"/>
  </w:num>
  <w:num w:numId="27">
    <w:abstractNumId w:val="26"/>
  </w:num>
  <w:num w:numId="28">
    <w:abstractNumId w:val="13"/>
  </w:num>
  <w:num w:numId="29">
    <w:abstractNumId w:val="10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50"/>
    <w:rsid w:val="00017218"/>
    <w:rsid w:val="00020BFB"/>
    <w:rsid w:val="0007629E"/>
    <w:rsid w:val="000A0905"/>
    <w:rsid w:val="000C4FCE"/>
    <w:rsid w:val="000E6B17"/>
    <w:rsid w:val="00126FDC"/>
    <w:rsid w:val="00131370"/>
    <w:rsid w:val="001521AD"/>
    <w:rsid w:val="001B11D5"/>
    <w:rsid w:val="00202C53"/>
    <w:rsid w:val="00210F3D"/>
    <w:rsid w:val="00257DA0"/>
    <w:rsid w:val="002B2F30"/>
    <w:rsid w:val="002B5E37"/>
    <w:rsid w:val="002D62A8"/>
    <w:rsid w:val="003070AE"/>
    <w:rsid w:val="00352DC0"/>
    <w:rsid w:val="0037460E"/>
    <w:rsid w:val="003A6E7D"/>
    <w:rsid w:val="003D602B"/>
    <w:rsid w:val="00461120"/>
    <w:rsid w:val="00464430"/>
    <w:rsid w:val="004A2574"/>
    <w:rsid w:val="004D002D"/>
    <w:rsid w:val="004F7E6B"/>
    <w:rsid w:val="00525790"/>
    <w:rsid w:val="00526F27"/>
    <w:rsid w:val="00534A78"/>
    <w:rsid w:val="005431C7"/>
    <w:rsid w:val="005577DC"/>
    <w:rsid w:val="00581526"/>
    <w:rsid w:val="005A6007"/>
    <w:rsid w:val="005D6F8A"/>
    <w:rsid w:val="005E4AE8"/>
    <w:rsid w:val="005F52E4"/>
    <w:rsid w:val="00604C9B"/>
    <w:rsid w:val="00655B29"/>
    <w:rsid w:val="006752C0"/>
    <w:rsid w:val="006A0E69"/>
    <w:rsid w:val="006A4B8F"/>
    <w:rsid w:val="006B1030"/>
    <w:rsid w:val="006C4CDC"/>
    <w:rsid w:val="006E04A5"/>
    <w:rsid w:val="006F11CB"/>
    <w:rsid w:val="006F181E"/>
    <w:rsid w:val="007017A1"/>
    <w:rsid w:val="00704EE1"/>
    <w:rsid w:val="007274F5"/>
    <w:rsid w:val="007435AC"/>
    <w:rsid w:val="00776E08"/>
    <w:rsid w:val="007B1E52"/>
    <w:rsid w:val="007C1293"/>
    <w:rsid w:val="007C4C66"/>
    <w:rsid w:val="007F4985"/>
    <w:rsid w:val="0080037F"/>
    <w:rsid w:val="00806CB4"/>
    <w:rsid w:val="0084651C"/>
    <w:rsid w:val="00874371"/>
    <w:rsid w:val="00890283"/>
    <w:rsid w:val="008C03E9"/>
    <w:rsid w:val="008D1FEC"/>
    <w:rsid w:val="009143ED"/>
    <w:rsid w:val="009367C1"/>
    <w:rsid w:val="009400EB"/>
    <w:rsid w:val="0094268E"/>
    <w:rsid w:val="009637C8"/>
    <w:rsid w:val="009D7DE8"/>
    <w:rsid w:val="009E0765"/>
    <w:rsid w:val="009E3A11"/>
    <w:rsid w:val="009E7601"/>
    <w:rsid w:val="00A12FCC"/>
    <w:rsid w:val="00A15176"/>
    <w:rsid w:val="00A21C50"/>
    <w:rsid w:val="00A30723"/>
    <w:rsid w:val="00A41AD4"/>
    <w:rsid w:val="00AD5446"/>
    <w:rsid w:val="00AE0EFE"/>
    <w:rsid w:val="00AF1837"/>
    <w:rsid w:val="00B14C45"/>
    <w:rsid w:val="00B155EE"/>
    <w:rsid w:val="00B213CF"/>
    <w:rsid w:val="00B314D2"/>
    <w:rsid w:val="00B964C3"/>
    <w:rsid w:val="00BA6C33"/>
    <w:rsid w:val="00BD34D1"/>
    <w:rsid w:val="00BF24C2"/>
    <w:rsid w:val="00C01227"/>
    <w:rsid w:val="00C3201A"/>
    <w:rsid w:val="00CD74EF"/>
    <w:rsid w:val="00D051DD"/>
    <w:rsid w:val="00D2088E"/>
    <w:rsid w:val="00D63BAF"/>
    <w:rsid w:val="00D67893"/>
    <w:rsid w:val="00DB014A"/>
    <w:rsid w:val="00E34919"/>
    <w:rsid w:val="00E66014"/>
    <w:rsid w:val="00E75156"/>
    <w:rsid w:val="00E84793"/>
    <w:rsid w:val="00EA733C"/>
    <w:rsid w:val="00EC213E"/>
    <w:rsid w:val="00EC2F3D"/>
    <w:rsid w:val="00ED7E70"/>
    <w:rsid w:val="00F00933"/>
    <w:rsid w:val="00F12506"/>
    <w:rsid w:val="00F34159"/>
    <w:rsid w:val="00F96AB7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0283"/>
    <w:pPr>
      <w:keepNext/>
      <w:spacing w:after="0" w:line="240" w:lineRule="auto"/>
      <w:ind w:firstLine="62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028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03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12FCC"/>
    <w:pPr>
      <w:ind w:left="720"/>
      <w:contextualSpacing/>
    </w:pPr>
  </w:style>
  <w:style w:type="paragraph" w:customStyle="1" w:styleId="ConsPlusNormal">
    <w:name w:val="ConsPlusNormal"/>
    <w:rsid w:val="008902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Абзац списка1"/>
    <w:basedOn w:val="a"/>
    <w:uiPriority w:val="99"/>
    <w:qFormat/>
    <w:rsid w:val="0089028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rsid w:val="0089028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12506"/>
  </w:style>
  <w:style w:type="paragraph" w:customStyle="1" w:styleId="consplustitle">
    <w:name w:val="consplustitle"/>
    <w:basedOn w:val="a"/>
    <w:rsid w:val="008C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8C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8C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C03E9"/>
    <w:rPr>
      <w:b/>
      <w:bCs/>
    </w:rPr>
  </w:style>
  <w:style w:type="character" w:customStyle="1" w:styleId="apple-style-span">
    <w:name w:val="apple-style-span"/>
    <w:basedOn w:val="a0"/>
    <w:rsid w:val="008C03E9"/>
  </w:style>
  <w:style w:type="paragraph" w:styleId="HTML">
    <w:name w:val="HTML Preformatted"/>
    <w:basedOn w:val="a"/>
    <w:link w:val="HTML0"/>
    <w:rsid w:val="0077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6E08"/>
    <w:rPr>
      <w:rFonts w:ascii="Courier New" w:eastAsia="Times New Roman" w:hAnsi="Courier New" w:cs="Courier New"/>
      <w:sz w:val="20"/>
      <w:szCs w:val="20"/>
    </w:rPr>
  </w:style>
  <w:style w:type="character" w:customStyle="1" w:styleId="bkimgc4">
    <w:name w:val="bkimg_c4"/>
    <w:basedOn w:val="a0"/>
    <w:rsid w:val="00776E08"/>
  </w:style>
  <w:style w:type="paragraph" w:customStyle="1" w:styleId="conspluscell">
    <w:name w:val="conspluscell"/>
    <w:basedOn w:val="a"/>
    <w:rsid w:val="0065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A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B5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4D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4D002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link w:val="ad"/>
    <w:qFormat/>
    <w:rsid w:val="004D00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d">
    <w:name w:val="Подзаголовок Знак"/>
    <w:basedOn w:val="a0"/>
    <w:link w:val="ac"/>
    <w:rsid w:val="004D002D"/>
    <w:rPr>
      <w:rFonts w:ascii="Times New Roman" w:eastAsia="Times New Roman" w:hAnsi="Times New Roman" w:cs="Times New Roman"/>
      <w:b/>
      <w:sz w:val="4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57D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7DA0"/>
  </w:style>
  <w:style w:type="character" w:customStyle="1" w:styleId="10">
    <w:name w:val="Заголовок 1 Знак"/>
    <w:basedOn w:val="a0"/>
    <w:link w:val="1"/>
    <w:uiPriority w:val="9"/>
    <w:rsid w:val="000A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0283"/>
    <w:pPr>
      <w:keepNext/>
      <w:spacing w:after="0" w:line="240" w:lineRule="auto"/>
      <w:ind w:firstLine="62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028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03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12FCC"/>
    <w:pPr>
      <w:ind w:left="720"/>
      <w:contextualSpacing/>
    </w:pPr>
  </w:style>
  <w:style w:type="paragraph" w:customStyle="1" w:styleId="ConsPlusNormal">
    <w:name w:val="ConsPlusNormal"/>
    <w:rsid w:val="008902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Абзац списка1"/>
    <w:basedOn w:val="a"/>
    <w:uiPriority w:val="99"/>
    <w:qFormat/>
    <w:rsid w:val="0089028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rsid w:val="0089028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12506"/>
  </w:style>
  <w:style w:type="paragraph" w:customStyle="1" w:styleId="consplustitle">
    <w:name w:val="consplustitle"/>
    <w:basedOn w:val="a"/>
    <w:rsid w:val="008C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8C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8C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C03E9"/>
    <w:rPr>
      <w:b/>
      <w:bCs/>
    </w:rPr>
  </w:style>
  <w:style w:type="character" w:customStyle="1" w:styleId="apple-style-span">
    <w:name w:val="apple-style-span"/>
    <w:basedOn w:val="a0"/>
    <w:rsid w:val="008C03E9"/>
  </w:style>
  <w:style w:type="paragraph" w:styleId="HTML">
    <w:name w:val="HTML Preformatted"/>
    <w:basedOn w:val="a"/>
    <w:link w:val="HTML0"/>
    <w:rsid w:val="0077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6E08"/>
    <w:rPr>
      <w:rFonts w:ascii="Courier New" w:eastAsia="Times New Roman" w:hAnsi="Courier New" w:cs="Courier New"/>
      <w:sz w:val="20"/>
      <w:szCs w:val="20"/>
    </w:rPr>
  </w:style>
  <w:style w:type="character" w:customStyle="1" w:styleId="bkimgc4">
    <w:name w:val="bkimg_c4"/>
    <w:basedOn w:val="a0"/>
    <w:rsid w:val="00776E08"/>
  </w:style>
  <w:style w:type="paragraph" w:customStyle="1" w:styleId="conspluscell">
    <w:name w:val="conspluscell"/>
    <w:basedOn w:val="a"/>
    <w:rsid w:val="0065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A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B5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4D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4D002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link w:val="ad"/>
    <w:qFormat/>
    <w:rsid w:val="004D00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d">
    <w:name w:val="Подзаголовок Знак"/>
    <w:basedOn w:val="a0"/>
    <w:link w:val="ac"/>
    <w:rsid w:val="004D002D"/>
    <w:rPr>
      <w:rFonts w:ascii="Times New Roman" w:eastAsia="Times New Roman" w:hAnsi="Times New Roman" w:cs="Times New Roman"/>
      <w:b/>
      <w:sz w:val="4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57D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7DA0"/>
  </w:style>
  <w:style w:type="character" w:customStyle="1" w:styleId="10">
    <w:name w:val="Заголовок 1 Знак"/>
    <w:basedOn w:val="a0"/>
    <w:link w:val="1"/>
    <w:uiPriority w:val="9"/>
    <w:rsid w:val="000A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DD3D-931E-4031-B85B-C50F904E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об14</dc:creator>
  <cp:lastModifiedBy>Одегова Ольга Викторовна</cp:lastModifiedBy>
  <cp:revision>3</cp:revision>
  <cp:lastPrinted>2018-07-10T03:28:00Z</cp:lastPrinted>
  <dcterms:created xsi:type="dcterms:W3CDTF">2021-09-09T04:46:00Z</dcterms:created>
  <dcterms:modified xsi:type="dcterms:W3CDTF">2021-09-09T04:46:00Z</dcterms:modified>
</cp:coreProperties>
</file>